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3A94E01B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C44BFC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C44BFC">
        <w:rPr>
          <w:sz w:val="32"/>
          <w:szCs w:val="32"/>
        </w:rPr>
        <w:t xml:space="preserve">április </w:t>
      </w:r>
      <w:r w:rsidR="00F353CC">
        <w:rPr>
          <w:sz w:val="32"/>
          <w:szCs w:val="32"/>
        </w:rPr>
        <w:t>25</w:t>
      </w:r>
      <w:r w:rsidR="00C44BFC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922FE94" w:rsidR="0037512C" w:rsidRPr="00DC5CC6" w:rsidRDefault="00347A67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>
        <w:rPr>
          <w:b/>
          <w:u w:val="single"/>
          <w:lang w:val="hu-HU"/>
        </w:rPr>
        <w:t xml:space="preserve">.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3249B4A7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A6468B">
        <w:rPr>
          <w:bCs/>
        </w:rPr>
        <w:t xml:space="preserve">Gondozási Központ </w:t>
      </w:r>
      <w:r w:rsidR="00B56AD5">
        <w:rPr>
          <w:bCs/>
        </w:rPr>
        <w:t>2021. évi beszámoló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39036EDC" w:rsidR="0037512C" w:rsidRPr="00F353CC" w:rsidRDefault="0037512C" w:rsidP="0037512C">
      <w:pPr>
        <w:shd w:val="clear" w:color="auto" w:fill="FFFFFF"/>
        <w:rPr>
          <w:bCs/>
        </w:rPr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353CC" w:rsidRPr="00F353CC">
        <w:rPr>
          <w:bCs/>
        </w:rPr>
        <w:t>Krivikné Zahorecz Anita Gondozási Központ Intézményvezető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1B1A0C62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F353CC">
        <w:rPr>
          <w:bCs/>
        </w:rPr>
        <w:t>Szociális, Kulturális, Egészségügyi és Sport</w:t>
      </w:r>
      <w:r w:rsidR="00A6468B" w:rsidRPr="00A6468B">
        <w:rPr>
          <w:bCs/>
        </w:rPr>
        <w:t xml:space="preserve">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267C7DA6" w14:textId="4FD473E4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C44BFC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C44BFC">
        <w:rPr>
          <w:b/>
          <w:sz w:val="28"/>
        </w:rPr>
        <w:t xml:space="preserve">április </w:t>
      </w:r>
      <w:r w:rsidR="00F353CC">
        <w:rPr>
          <w:b/>
          <w:sz w:val="28"/>
        </w:rPr>
        <w:t>25</w:t>
      </w:r>
      <w:r w:rsidR="003D244B">
        <w:rPr>
          <w:b/>
          <w:sz w:val="28"/>
        </w:rPr>
        <w:t>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A6468B">
        <w:rPr>
          <w:b/>
          <w:sz w:val="28"/>
        </w:rPr>
        <w:t xml:space="preserve">Gondozási Központ </w:t>
      </w:r>
      <w:r w:rsidR="00B56AD5">
        <w:rPr>
          <w:b/>
          <w:sz w:val="28"/>
        </w:rPr>
        <w:t>2021. évi beszámoló</w:t>
      </w:r>
      <w:r w:rsidR="00AC06B7">
        <w:rPr>
          <w:b/>
          <w:sz w:val="28"/>
        </w:rPr>
        <w:t>ja</w:t>
      </w:r>
      <w:r w:rsidR="00A6468B">
        <w:rPr>
          <w:b/>
          <w:sz w:val="28"/>
        </w:rPr>
        <w:t xml:space="preserve"> tárgyában</w:t>
      </w:r>
    </w:p>
    <w:p w14:paraId="75801BF8" w14:textId="77777777" w:rsidR="008F13A7" w:rsidRPr="00602176" w:rsidRDefault="008F13A7" w:rsidP="0037512C">
      <w:pPr>
        <w:jc w:val="center"/>
        <w:rPr>
          <w:b/>
        </w:rPr>
      </w:pPr>
    </w:p>
    <w:p w14:paraId="72E325B3" w14:textId="77777777" w:rsidR="0037512C" w:rsidRPr="005D0685" w:rsidRDefault="0037512C" w:rsidP="00A6468B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3342B39D" w:rsidR="0037512C" w:rsidRPr="00F353CC" w:rsidRDefault="0037512C" w:rsidP="00F353CC">
      <w:pPr>
        <w:jc w:val="left"/>
        <w:rPr>
          <w:bCs/>
        </w:rPr>
      </w:pPr>
    </w:p>
    <w:p w14:paraId="20F153DF" w14:textId="10AAE888" w:rsidR="00690DAC" w:rsidRPr="00F353CC" w:rsidRDefault="00233681" w:rsidP="00F353CC">
      <w:pPr>
        <w:jc w:val="left"/>
        <w:rPr>
          <w:bCs/>
        </w:rPr>
      </w:pPr>
      <w:r>
        <w:rPr>
          <w:bCs/>
        </w:rPr>
        <w:t>A Gondozási Központ Intézményvezetője megküldte a Képviselő-testület részére a 2021. évi munkájáról szóló beszámolót, mely mellékelten csatolva van az előterjesztéshez.</w:t>
      </w:r>
    </w:p>
    <w:p w14:paraId="2087C3E2" w14:textId="77777777" w:rsidR="00690DAC" w:rsidRDefault="00690DAC" w:rsidP="0037512C">
      <w:pPr>
        <w:jc w:val="center"/>
        <w:rPr>
          <w:b/>
        </w:rPr>
      </w:pPr>
    </w:p>
    <w:p w14:paraId="34378249" w14:textId="3A9556E9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Kérem a Tisztelt Képviselő-testületet</w:t>
      </w:r>
      <w:r w:rsidR="00D00289">
        <w:rPr>
          <w:rFonts w:eastAsiaTheme="minorHAnsi"/>
        </w:rPr>
        <w:t xml:space="preserve"> az</w:t>
      </w:r>
      <w:r>
        <w:rPr>
          <w:rFonts w:eastAsiaTheme="minorHAnsi"/>
        </w:rPr>
        <w:t xml:space="preserve"> előterjesztés megvitatására és a határozat meghozatalára.</w:t>
      </w:r>
    </w:p>
    <w:p w14:paraId="0E3408DB" w14:textId="77777777" w:rsidR="00D00289" w:rsidRDefault="00D00289" w:rsidP="00A6468B">
      <w:pPr>
        <w:spacing w:after="160" w:line="259" w:lineRule="auto"/>
        <w:rPr>
          <w:rFonts w:eastAsiaTheme="minorHAnsi"/>
        </w:rPr>
      </w:pPr>
    </w:p>
    <w:p w14:paraId="4DCC1A1F" w14:textId="574A6480" w:rsidR="00A6468B" w:rsidRPr="00A6468B" w:rsidRDefault="00A6468B" w:rsidP="00233681">
      <w:pPr>
        <w:spacing w:after="160" w:line="259" w:lineRule="auto"/>
        <w:jc w:val="left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javaslat:</w:t>
      </w:r>
    </w:p>
    <w:p w14:paraId="3672C4B1" w14:textId="71C2FB38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4B014F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</w:t>
      </w:r>
      <w:r w:rsidR="00233681">
        <w:rPr>
          <w:rFonts w:eastAsiaTheme="minorHAnsi"/>
        </w:rPr>
        <w:t>elfogadja</w:t>
      </w:r>
      <w:r w:rsidRPr="00A6468B">
        <w:rPr>
          <w:rFonts w:eastAsiaTheme="minorHAnsi"/>
        </w:rPr>
        <w:t xml:space="preserve"> a Gondozási Központ </w:t>
      </w:r>
      <w:r w:rsidR="00D00289">
        <w:rPr>
          <w:rFonts w:eastAsiaTheme="minorHAnsi"/>
        </w:rPr>
        <w:t>2021. évi munká</w:t>
      </w:r>
      <w:r w:rsidR="00D00289">
        <w:rPr>
          <w:rFonts w:eastAsiaTheme="minorHAnsi"/>
        </w:rPr>
        <w:t>já</w:t>
      </w:r>
      <w:r w:rsidR="00D00289">
        <w:rPr>
          <w:rFonts w:eastAsiaTheme="minorHAnsi"/>
        </w:rPr>
        <w:t>ról</w:t>
      </w:r>
      <w:r w:rsidR="00D00289">
        <w:rPr>
          <w:rFonts w:eastAsiaTheme="minorHAnsi"/>
        </w:rPr>
        <w:t xml:space="preserve"> szóló szakmai beszámolót</w:t>
      </w:r>
      <w:proofErr w:type="gramStart"/>
      <w:r w:rsidR="00D00289">
        <w:rPr>
          <w:rFonts w:eastAsiaTheme="minorHAnsi"/>
        </w:rPr>
        <w:t xml:space="preserve">. </w:t>
      </w:r>
      <w:r w:rsidR="00347A67">
        <w:rPr>
          <w:rFonts w:eastAsiaTheme="minorHAnsi"/>
        </w:rPr>
        <w:t>.</w:t>
      </w:r>
      <w:proofErr w:type="gramEnd"/>
      <w:r w:rsidR="005749F9">
        <w:rPr>
          <w:rFonts w:eastAsiaTheme="minorHAnsi"/>
        </w:rPr>
        <w:t xml:space="preserve"> </w:t>
      </w:r>
    </w:p>
    <w:p w14:paraId="03B909AB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6CB4A435" w14:textId="71AD8940" w:rsidR="00A6468B" w:rsidRPr="00A6468B" w:rsidRDefault="00D00289" w:rsidP="00A6468B">
      <w:pPr>
        <w:rPr>
          <w:rFonts w:eastAsiaTheme="minorHAnsi"/>
        </w:rPr>
      </w:pPr>
      <w:r>
        <w:rPr>
          <w:rFonts w:eastAsiaTheme="minorHAnsi"/>
        </w:rPr>
        <w:t xml:space="preserve">Erről értesül: </w:t>
      </w:r>
      <w:r>
        <w:rPr>
          <w:rFonts w:eastAsiaTheme="minorHAnsi"/>
        </w:rPr>
        <w:tab/>
      </w:r>
      <w:r w:rsidR="00A6468B" w:rsidRPr="00A6468B">
        <w:rPr>
          <w:rFonts w:eastAsiaTheme="minorHAnsi"/>
        </w:rPr>
        <w:t xml:space="preserve">Krivikné Zahorecz Anita </w:t>
      </w:r>
      <w:r w:rsidR="00690DAC">
        <w:rPr>
          <w:rFonts w:eastAsiaTheme="minorHAnsi"/>
        </w:rPr>
        <w:t>Gondozási Központ I</w:t>
      </w:r>
      <w:r w:rsidR="00A6468B" w:rsidRPr="00A6468B">
        <w:rPr>
          <w:rFonts w:eastAsiaTheme="minorHAnsi"/>
        </w:rPr>
        <w:t>ntézményvezető</w:t>
      </w:r>
    </w:p>
    <w:p w14:paraId="20126F22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584103C4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513A5463" w14:textId="58366826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</w:t>
      </w:r>
      <w:r w:rsidR="00690DAC">
        <w:rPr>
          <w:rFonts w:eastAsiaTheme="minorHAnsi"/>
        </w:rPr>
        <w:t>2022. április</w:t>
      </w:r>
      <w:r w:rsidR="00D00289">
        <w:rPr>
          <w:rFonts w:eastAsiaTheme="minorHAnsi"/>
        </w:rPr>
        <w:t xml:space="preserve"> 12.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sectPr w:rsidR="00A6468B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967673">
    <w:abstractNumId w:val="5"/>
  </w:num>
  <w:num w:numId="2" w16cid:durableId="615143629">
    <w:abstractNumId w:val="4"/>
  </w:num>
  <w:num w:numId="3" w16cid:durableId="1401369388">
    <w:abstractNumId w:val="13"/>
  </w:num>
  <w:num w:numId="4" w16cid:durableId="411632647">
    <w:abstractNumId w:val="16"/>
  </w:num>
  <w:num w:numId="5" w16cid:durableId="365450330">
    <w:abstractNumId w:val="8"/>
  </w:num>
  <w:num w:numId="6" w16cid:durableId="1432313014">
    <w:abstractNumId w:val="7"/>
  </w:num>
  <w:num w:numId="7" w16cid:durableId="1492910616">
    <w:abstractNumId w:val="28"/>
  </w:num>
  <w:num w:numId="8" w16cid:durableId="1091438545">
    <w:abstractNumId w:val="23"/>
  </w:num>
  <w:num w:numId="9" w16cid:durableId="277640689">
    <w:abstractNumId w:val="10"/>
  </w:num>
  <w:num w:numId="10" w16cid:durableId="1740009317">
    <w:abstractNumId w:val="26"/>
  </w:num>
  <w:num w:numId="11" w16cid:durableId="2138913033">
    <w:abstractNumId w:val="27"/>
  </w:num>
  <w:num w:numId="12" w16cid:durableId="748230803">
    <w:abstractNumId w:val="22"/>
  </w:num>
  <w:num w:numId="13" w16cid:durableId="1426419796">
    <w:abstractNumId w:val="0"/>
  </w:num>
  <w:num w:numId="14" w16cid:durableId="1061170586">
    <w:abstractNumId w:val="21"/>
  </w:num>
  <w:num w:numId="15" w16cid:durableId="1588224329">
    <w:abstractNumId w:val="34"/>
  </w:num>
  <w:num w:numId="16" w16cid:durableId="792331092">
    <w:abstractNumId w:val="3"/>
  </w:num>
  <w:num w:numId="17" w16cid:durableId="1177228697">
    <w:abstractNumId w:val="37"/>
  </w:num>
  <w:num w:numId="18" w16cid:durableId="1352221702">
    <w:abstractNumId w:val="33"/>
  </w:num>
  <w:num w:numId="19" w16cid:durableId="39987477">
    <w:abstractNumId w:val="14"/>
  </w:num>
  <w:num w:numId="20" w16cid:durableId="458957123">
    <w:abstractNumId w:val="6"/>
  </w:num>
  <w:num w:numId="21" w16cid:durableId="1391264283">
    <w:abstractNumId w:val="35"/>
  </w:num>
  <w:num w:numId="22" w16cid:durableId="1200170991">
    <w:abstractNumId w:val="29"/>
  </w:num>
  <w:num w:numId="23" w16cid:durableId="186724853">
    <w:abstractNumId w:val="20"/>
  </w:num>
  <w:num w:numId="24" w16cid:durableId="90971590">
    <w:abstractNumId w:val="9"/>
  </w:num>
  <w:num w:numId="25" w16cid:durableId="573977724">
    <w:abstractNumId w:val="38"/>
  </w:num>
  <w:num w:numId="26" w16cid:durableId="972101347">
    <w:abstractNumId w:val="25"/>
  </w:num>
  <w:num w:numId="27" w16cid:durableId="1503397803">
    <w:abstractNumId w:val="17"/>
  </w:num>
  <w:num w:numId="28" w16cid:durableId="1577587794">
    <w:abstractNumId w:val="18"/>
  </w:num>
  <w:num w:numId="29" w16cid:durableId="436760072">
    <w:abstractNumId w:val="15"/>
  </w:num>
  <w:num w:numId="30" w16cid:durableId="1097365380">
    <w:abstractNumId w:val="30"/>
  </w:num>
  <w:num w:numId="31" w16cid:durableId="1666277946">
    <w:abstractNumId w:val="11"/>
  </w:num>
  <w:num w:numId="32" w16cid:durableId="1153330061">
    <w:abstractNumId w:val="31"/>
  </w:num>
  <w:num w:numId="33" w16cid:durableId="1342660548">
    <w:abstractNumId w:val="19"/>
  </w:num>
  <w:num w:numId="34" w16cid:durableId="1848011760">
    <w:abstractNumId w:val="12"/>
  </w:num>
  <w:num w:numId="35" w16cid:durableId="1103913086">
    <w:abstractNumId w:val="24"/>
  </w:num>
  <w:num w:numId="36" w16cid:durableId="981344520">
    <w:abstractNumId w:val="32"/>
  </w:num>
  <w:num w:numId="37" w16cid:durableId="506597673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3681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67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0DAC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06B7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6AD5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44BFC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0289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3CC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206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11</cp:revision>
  <cp:lastPrinted>2021-06-11T10:00:00Z</cp:lastPrinted>
  <dcterms:created xsi:type="dcterms:W3CDTF">2021-08-30T09:25:00Z</dcterms:created>
  <dcterms:modified xsi:type="dcterms:W3CDTF">2022-04-12T08:51:00Z</dcterms:modified>
</cp:coreProperties>
</file>